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98C1" w14:textId="77777777" w:rsidR="00671FC3" w:rsidRPr="00E44F37" w:rsidRDefault="00671FC3" w:rsidP="00671FC3">
      <w:pPr>
        <w:pStyle w:val="Titre5"/>
      </w:pPr>
      <w:r w:rsidRPr="00E44F37">
        <w:t>Verso des convocations</w:t>
      </w:r>
    </w:p>
    <w:p w14:paraId="1217121C" w14:textId="77777777" w:rsidR="00671FC3" w:rsidRPr="00E44F37" w:rsidRDefault="00671FC3" w:rsidP="00671FC3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E44F37">
        <w:rPr>
          <w:rFonts w:ascii="Arial" w:hAnsi="Arial" w:cs="Arial"/>
          <w:b/>
          <w:bCs/>
          <w:sz w:val="20"/>
          <w:szCs w:val="20"/>
        </w:rPr>
        <w:t>Voter valablement</w:t>
      </w:r>
    </w:p>
    <w:p w14:paraId="1A1E8887" w14:textId="77777777" w:rsidR="00671FC3" w:rsidRPr="00E44F37" w:rsidRDefault="00671FC3" w:rsidP="00671FC3">
      <w:pPr>
        <w:pStyle w:val="NormalWeb"/>
        <w:rPr>
          <w:rFonts w:ascii="Arial" w:hAnsi="Arial" w:cs="Arial"/>
          <w:sz w:val="20"/>
          <w:szCs w:val="20"/>
        </w:rPr>
      </w:pPr>
      <w:r w:rsidRPr="00E44F3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473652" wp14:editId="599EF3B0">
            <wp:simplePos x="0" y="0"/>
            <wp:positionH relativeFrom="column">
              <wp:posOffset>-9525</wp:posOffset>
            </wp:positionH>
            <wp:positionV relativeFrom="paragraph">
              <wp:posOffset>3484245</wp:posOffset>
            </wp:positionV>
            <wp:extent cx="899795" cy="899795"/>
            <wp:effectExtent l="0" t="0" r="0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4F3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8B4E54" wp14:editId="1948C1A3">
            <wp:extent cx="6049670" cy="3402310"/>
            <wp:effectExtent l="0" t="0" r="8255" b="825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30" cy="341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5A0B" w14:textId="77777777" w:rsidR="00671FC3" w:rsidRPr="00E44F37" w:rsidRDefault="00671FC3" w:rsidP="00671FC3">
      <w:pPr>
        <w:rPr>
          <w:rFonts w:ascii="Arial" w:hAnsi="Arial" w:cs="Arial"/>
          <w:sz w:val="20"/>
          <w:szCs w:val="20"/>
        </w:rPr>
      </w:pPr>
    </w:p>
    <w:p w14:paraId="5E5317E9" w14:textId="77777777" w:rsidR="00671FC3" w:rsidRPr="00E44F37" w:rsidRDefault="00671FC3" w:rsidP="00671FC3">
      <w:pPr>
        <w:rPr>
          <w:rFonts w:ascii="Arial" w:hAnsi="Arial" w:cs="Arial"/>
          <w:sz w:val="20"/>
          <w:szCs w:val="20"/>
        </w:rPr>
      </w:pPr>
      <w:r w:rsidRPr="00E44F37">
        <w:rPr>
          <w:rFonts w:ascii="Arial" w:hAnsi="Arial" w:cs="Arial"/>
          <w:sz w:val="20"/>
          <w:szCs w:val="20"/>
        </w:rPr>
        <w:t xml:space="preserve">Consultez le tutoriel « Comment voter valablement ? » </w:t>
      </w:r>
    </w:p>
    <w:p w14:paraId="34C91D29" w14:textId="77777777" w:rsidR="00671FC3" w:rsidRPr="00E44F37" w:rsidRDefault="00671FC3" w:rsidP="00671FC3">
      <w:pPr>
        <w:rPr>
          <w:rFonts w:ascii="Arial" w:hAnsi="Arial" w:cs="Arial"/>
          <w:b/>
          <w:bCs/>
          <w:sz w:val="20"/>
          <w:szCs w:val="20"/>
        </w:rPr>
      </w:pPr>
    </w:p>
    <w:p w14:paraId="22708DBB" w14:textId="77777777" w:rsidR="00671FC3" w:rsidRPr="00E44F37" w:rsidRDefault="00671FC3" w:rsidP="00671FC3">
      <w:pPr>
        <w:rPr>
          <w:rFonts w:ascii="Arial" w:hAnsi="Arial" w:cs="Arial"/>
          <w:b/>
          <w:bCs/>
          <w:sz w:val="20"/>
          <w:szCs w:val="20"/>
        </w:rPr>
      </w:pPr>
    </w:p>
    <w:p w14:paraId="52F9FE9F" w14:textId="77777777" w:rsidR="00671FC3" w:rsidRPr="00E44F37" w:rsidRDefault="00671FC3" w:rsidP="00671FC3">
      <w:pPr>
        <w:rPr>
          <w:rFonts w:ascii="Arial" w:hAnsi="Arial" w:cs="Arial"/>
          <w:b/>
          <w:bCs/>
          <w:sz w:val="20"/>
          <w:szCs w:val="20"/>
        </w:rPr>
      </w:pPr>
      <w:r w:rsidRPr="00E44F37">
        <w:rPr>
          <w:rFonts w:ascii="Arial" w:hAnsi="Arial" w:cs="Arial"/>
          <w:b/>
          <w:bCs/>
          <w:sz w:val="20"/>
          <w:szCs w:val="20"/>
        </w:rPr>
        <w:t>Voter par procuration</w:t>
      </w:r>
    </w:p>
    <w:p w14:paraId="5BAA02BC" w14:textId="77777777" w:rsidR="00671FC3" w:rsidRPr="00E44F37" w:rsidRDefault="00671FC3" w:rsidP="00671FC3">
      <w:pPr>
        <w:pStyle w:val="NormalWeb"/>
        <w:shd w:val="clear" w:color="auto" w:fill="FFFDFC"/>
        <w:spacing w:after="165" w:afterAutospacing="0"/>
        <w:jc w:val="both"/>
        <w:rPr>
          <w:rFonts w:ascii="Arial" w:hAnsi="Arial" w:cs="Arial"/>
          <w:sz w:val="20"/>
          <w:szCs w:val="20"/>
        </w:rPr>
      </w:pPr>
      <w:r w:rsidRPr="00E44F37">
        <w:rPr>
          <w:rFonts w:ascii="Arial" w:hAnsi="Arial" w:cs="Arial"/>
          <w:color w:val="000000"/>
          <w:sz w:val="20"/>
          <w:szCs w:val="20"/>
        </w:rPr>
        <w:t>En Wallonie, le vote est obligatoire. Le vote par procuration vous permet de vous faire représenter par un autre électeur.</w:t>
      </w:r>
    </w:p>
    <w:tbl>
      <w:tblPr>
        <w:tblW w:w="0" w:type="auto"/>
        <w:jc w:val="center"/>
        <w:shd w:val="clear" w:color="auto" w:fill="FFFD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3654"/>
        <w:gridCol w:w="5388"/>
      </w:tblGrid>
      <w:tr w:rsidR="00671FC3" w:rsidRPr="00E44F37" w14:paraId="00F49692" w14:textId="77777777" w:rsidTr="00AD2468">
        <w:trPr>
          <w:gridBefore w:val="1"/>
          <w:wBefore w:w="10" w:type="dxa"/>
          <w:jc w:val="center"/>
        </w:trPr>
        <w:tc>
          <w:tcPr>
            <w:tcW w:w="3654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2437D27F" w14:textId="77777777" w:rsidR="00671FC3" w:rsidRPr="00E44F37" w:rsidRDefault="00671FC3" w:rsidP="00AD2468">
            <w:pPr>
              <w:pStyle w:val="NormalWeb"/>
              <w:spacing w:before="0" w:beforeAutospacing="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Le 13 octobre, si …</w:t>
            </w:r>
          </w:p>
        </w:tc>
        <w:tc>
          <w:tcPr>
            <w:tcW w:w="5388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C9310B5" w14:textId="77777777" w:rsidR="00671FC3" w:rsidRPr="00E44F37" w:rsidRDefault="00671FC3" w:rsidP="00AD2468">
            <w:pPr>
              <w:pStyle w:val="NormalWeb"/>
              <w:spacing w:before="0" w:beforeAutospacing="0"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  <w14:ligatures w14:val="standardContextual"/>
              </w:rPr>
              <w:t>…vous devrez joindre à votre procuration le justificatif suivant :</w:t>
            </w:r>
          </w:p>
        </w:tc>
      </w:tr>
      <w:tr w:rsidR="00671FC3" w:rsidRPr="00E44F37" w14:paraId="1ABA9CF4" w14:textId="77777777" w:rsidTr="00AD2468">
        <w:trPr>
          <w:jc w:val="center"/>
        </w:trPr>
        <w:tc>
          <w:tcPr>
            <w:tcW w:w="366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24115F6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Vous ou un proche êtes malade et ne pouvez pas vous déplacer pour aller voter</w:t>
            </w:r>
          </w:p>
        </w:tc>
        <w:tc>
          <w:tcPr>
            <w:tcW w:w="53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55F45DAD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 certificat médical d’un médecin (qui n’est pas candidat).</w:t>
            </w:r>
          </w:p>
        </w:tc>
      </w:tr>
      <w:tr w:rsidR="00671FC3" w:rsidRPr="00E44F37" w14:paraId="11E6FDEE" w14:textId="77777777" w:rsidTr="00AD2468">
        <w:trPr>
          <w:gridBefore w:val="1"/>
          <w:wBefore w:w="10" w:type="dxa"/>
          <w:jc w:val="center"/>
        </w:trPr>
        <w:tc>
          <w:tcPr>
            <w:tcW w:w="3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423EDB9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Vous êtes à l’étranger (pour des raisons non professionnelles)</w:t>
            </w:r>
          </w:p>
        </w:tc>
        <w:tc>
          <w:tcPr>
            <w:tcW w:w="53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716384B5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Une preuve de réservation OU un titre de transport OU une attestation d’un organisme de voyage OU une déclaration écrite sur l’honneur attestée par le Bourgmestre.</w:t>
            </w:r>
          </w:p>
        </w:tc>
      </w:tr>
      <w:tr w:rsidR="00671FC3" w:rsidRPr="00E44F37" w14:paraId="4AD955AA" w14:textId="77777777" w:rsidTr="00AD2468">
        <w:trPr>
          <w:gridBefore w:val="1"/>
          <w:wBefore w:w="10" w:type="dxa"/>
          <w:jc w:val="center"/>
        </w:trPr>
        <w:tc>
          <w:tcPr>
            <w:tcW w:w="3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65A855C5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Vous travaillez ou étudiez</w:t>
            </w:r>
          </w:p>
        </w:tc>
        <w:tc>
          <w:tcPr>
            <w:tcW w:w="53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5EF5D42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Un certificat de votre employeur / établissement OU une déclaration sur l’honneur si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 xml:space="preserve">vous </w:t>
            </w: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travaillez en tant qu'indépendant attestée par le Bourgmestre.</w:t>
            </w:r>
          </w:p>
        </w:tc>
      </w:tr>
      <w:tr w:rsidR="00671FC3" w:rsidRPr="00E44F37" w14:paraId="3475A0AB" w14:textId="77777777" w:rsidTr="00AD2468">
        <w:trPr>
          <w:gridBefore w:val="1"/>
          <w:wBefore w:w="10" w:type="dxa"/>
          <w:jc w:val="center"/>
        </w:trPr>
        <w:tc>
          <w:tcPr>
            <w:tcW w:w="365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0EB82670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Vous êtes juridiquement privé de liberté</w:t>
            </w:r>
          </w:p>
        </w:tc>
        <w:tc>
          <w:tcPr>
            <w:tcW w:w="538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DFC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14:paraId="49A75BB2" w14:textId="77777777" w:rsidR="00671FC3" w:rsidRPr="00E44F37" w:rsidRDefault="00671FC3" w:rsidP="00AD2468">
            <w:pPr>
              <w:pStyle w:val="xmsonormal"/>
              <w:spacing w:line="252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  <w14:ligatures w14:val="standardContextual"/>
              </w:rPr>
            </w:pPr>
            <w:r w:rsidRPr="00E44F37">
              <w:rPr>
                <w:rFonts w:ascii="Arial" w:hAnsi="Arial" w:cs="Arial"/>
                <w:color w:val="000000"/>
                <w:sz w:val="20"/>
                <w:szCs w:val="20"/>
                <w:lang w:eastAsia="en-US"/>
                <w14:ligatures w14:val="standardContextual"/>
              </w:rPr>
              <w:t>Un certificat de l’établissement où vous séjournez.</w:t>
            </w:r>
          </w:p>
        </w:tc>
      </w:tr>
    </w:tbl>
    <w:p w14:paraId="1FA19445" w14:textId="77777777" w:rsidR="00671FC3" w:rsidRPr="00E44F37" w:rsidRDefault="00671FC3" w:rsidP="00671FC3">
      <w:pPr>
        <w:rPr>
          <w:rFonts w:ascii="Arial" w:hAnsi="Arial" w:cs="Arial"/>
          <w:sz w:val="20"/>
          <w:szCs w:val="20"/>
        </w:rPr>
      </w:pPr>
    </w:p>
    <w:p w14:paraId="14C1CDDF" w14:textId="77777777" w:rsidR="00671FC3" w:rsidRPr="00E44F37" w:rsidRDefault="00671FC3" w:rsidP="00671FC3">
      <w:pPr>
        <w:rPr>
          <w:rFonts w:ascii="Arial" w:hAnsi="Arial" w:cs="Arial"/>
          <w:sz w:val="20"/>
          <w:szCs w:val="20"/>
        </w:rPr>
      </w:pPr>
      <w:r w:rsidRPr="00E44F37">
        <w:rPr>
          <w:rFonts w:ascii="Arial" w:hAnsi="Arial" w:cs="Arial"/>
          <w:sz w:val="20"/>
          <w:szCs w:val="20"/>
        </w:rPr>
        <w:t>Comment faire ?</w:t>
      </w:r>
    </w:p>
    <w:p w14:paraId="6A039D54" w14:textId="77777777" w:rsidR="00671FC3" w:rsidRPr="00E44F37" w:rsidRDefault="00671FC3" w:rsidP="00671FC3">
      <w:pPr>
        <w:pStyle w:val="Paragraphedeliste"/>
        <w:numPr>
          <w:ilvl w:val="0"/>
          <w:numId w:val="1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t>Assurez-vous d’être dans une situation justifiant un vote par procuration.</w:t>
      </w:r>
    </w:p>
    <w:p w14:paraId="27B79DFF" w14:textId="77777777" w:rsidR="00671FC3" w:rsidRPr="00E44F37" w:rsidRDefault="00671FC3" w:rsidP="00671FC3">
      <w:pPr>
        <w:pStyle w:val="Paragraphedeliste"/>
        <w:numPr>
          <w:ilvl w:val="0"/>
          <w:numId w:val="1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lastRenderedPageBreak/>
        <w:t>Complétez le formulaire disponible sur le site electionslocales.wallonie.be ou auprès de votre administration communale</w:t>
      </w:r>
      <w:r>
        <w:rPr>
          <w:rFonts w:cs="Arial"/>
          <w:color w:val="000000"/>
          <w:sz w:val="20"/>
        </w:rPr>
        <w:t xml:space="preserve"> et joignez-y </w:t>
      </w:r>
      <w:r w:rsidRPr="00E44F37">
        <w:rPr>
          <w:rFonts w:cs="Arial"/>
          <w:color w:val="000000"/>
          <w:sz w:val="20"/>
        </w:rPr>
        <w:t>la ou les pièce(s) justificative(s)</w:t>
      </w:r>
      <w:r>
        <w:rPr>
          <w:rFonts w:cs="Arial"/>
          <w:color w:val="000000"/>
          <w:sz w:val="20"/>
        </w:rPr>
        <w:t>.</w:t>
      </w:r>
    </w:p>
    <w:p w14:paraId="4A350A7D" w14:textId="77777777" w:rsidR="00671FC3" w:rsidRPr="00E44F37" w:rsidRDefault="00671FC3" w:rsidP="00671FC3">
      <w:pPr>
        <w:pStyle w:val="Paragraphedeliste"/>
        <w:numPr>
          <w:ilvl w:val="0"/>
          <w:numId w:val="1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t xml:space="preserve">Le jour de l’élection, le porteur de procuration se présentera au bureau de vote </w:t>
      </w:r>
      <w:r w:rsidRPr="00E44F37">
        <w:rPr>
          <w:rFonts w:cs="Arial"/>
          <w:color w:val="000000"/>
          <w:sz w:val="20"/>
          <w:u w:val="single"/>
        </w:rPr>
        <w:t>dans lequel vous êtes convoqué</w:t>
      </w:r>
      <w:r w:rsidRPr="00E44F37">
        <w:rPr>
          <w:rFonts w:cs="Arial"/>
          <w:color w:val="000000"/>
          <w:sz w:val="20"/>
        </w:rPr>
        <w:t>. Le porteur de procuration devra être muni :</w:t>
      </w:r>
    </w:p>
    <w:p w14:paraId="6FE048DB" w14:textId="77777777" w:rsidR="00671FC3" w:rsidRPr="00E44F37" w:rsidRDefault="00671FC3" w:rsidP="00671FC3">
      <w:pPr>
        <w:pStyle w:val="Paragraphedeliste"/>
        <w:numPr>
          <w:ilvl w:val="0"/>
          <w:numId w:val="2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t>de sa convocation ;</w:t>
      </w:r>
    </w:p>
    <w:p w14:paraId="0A57E589" w14:textId="77777777" w:rsidR="00671FC3" w:rsidRPr="00E44F37" w:rsidRDefault="00671FC3" w:rsidP="00671FC3">
      <w:pPr>
        <w:pStyle w:val="Paragraphedeliste"/>
        <w:numPr>
          <w:ilvl w:val="0"/>
          <w:numId w:val="2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t>de sa carte d’identité ;</w:t>
      </w:r>
    </w:p>
    <w:p w14:paraId="690D6281" w14:textId="77777777" w:rsidR="00671FC3" w:rsidRPr="00E44F37" w:rsidRDefault="00671FC3" w:rsidP="00671FC3">
      <w:pPr>
        <w:pStyle w:val="Paragraphedeliste"/>
        <w:numPr>
          <w:ilvl w:val="0"/>
          <w:numId w:val="2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t xml:space="preserve">du formulaire dûment complété et signé par vous-même et par </w:t>
      </w:r>
      <w:r>
        <w:rPr>
          <w:rFonts w:cs="Arial"/>
          <w:color w:val="000000"/>
          <w:sz w:val="20"/>
        </w:rPr>
        <w:t>lui-même</w:t>
      </w:r>
      <w:r w:rsidRPr="00E44F37">
        <w:rPr>
          <w:rFonts w:cs="Arial"/>
          <w:color w:val="000000"/>
          <w:sz w:val="20"/>
        </w:rPr>
        <w:t xml:space="preserve"> ;</w:t>
      </w:r>
    </w:p>
    <w:p w14:paraId="4188CF5F" w14:textId="77777777" w:rsidR="00671FC3" w:rsidRPr="00E44F37" w:rsidRDefault="00671FC3" w:rsidP="00671FC3">
      <w:pPr>
        <w:pStyle w:val="Paragraphedeliste"/>
        <w:numPr>
          <w:ilvl w:val="0"/>
          <w:numId w:val="2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t>de la ou des pièces justificatives nécessaires.</w:t>
      </w:r>
    </w:p>
    <w:p w14:paraId="3888478E" w14:textId="77777777" w:rsidR="00671FC3" w:rsidRPr="00E44F37" w:rsidRDefault="00671FC3" w:rsidP="00671FC3">
      <w:pPr>
        <w:pStyle w:val="Paragraphedeliste"/>
        <w:numPr>
          <w:ilvl w:val="0"/>
          <w:numId w:val="1"/>
        </w:numPr>
        <w:spacing w:after="0" w:line="276" w:lineRule="auto"/>
        <w:rPr>
          <w:rFonts w:cs="Arial"/>
          <w:color w:val="000000"/>
          <w:sz w:val="20"/>
        </w:rPr>
      </w:pPr>
      <w:r w:rsidRPr="00E44F37">
        <w:rPr>
          <w:rFonts w:cs="Arial"/>
          <w:color w:val="000000"/>
          <w:sz w:val="20"/>
        </w:rPr>
        <w:t xml:space="preserve">Le président du bureau de vote vérifiera les documents en possession du porteur de procuration et pourra refuser le vote par procuration si la procédure n’a pas été respectée. </w:t>
      </w:r>
    </w:p>
    <w:p w14:paraId="5F2DD678" w14:textId="77777777" w:rsidR="00671FC3" w:rsidRPr="00E44F37" w:rsidRDefault="00671FC3" w:rsidP="00671FC3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  <w:r w:rsidRPr="00E44F37">
        <w:rPr>
          <w:rFonts w:ascii="Arial" w:eastAsia="Times New Roman" w:hAnsi="Arial" w:cs="Arial"/>
          <w:color w:val="000000"/>
          <w:sz w:val="20"/>
          <w:szCs w:val="20"/>
          <w:lang w:val="fr-FR"/>
        </w:rPr>
        <w:t>Vous ne pouvez remettre une procuration qu’à un autre électeur. Celui-ci ne pourra porter qu’une seule procuration. Si vous êtes un électeur belge, vous devez remettre la procuration à un autre électeur belge.</w:t>
      </w:r>
    </w:p>
    <w:p w14:paraId="7C89A929" w14:textId="77777777" w:rsidR="00671FC3" w:rsidRPr="00E44F37" w:rsidRDefault="00671FC3" w:rsidP="00671FC3">
      <w:pPr>
        <w:rPr>
          <w:rFonts w:ascii="Arial" w:hAnsi="Arial" w:cs="Arial"/>
          <w:b/>
          <w:bCs/>
          <w:sz w:val="20"/>
          <w:szCs w:val="20"/>
        </w:rPr>
      </w:pPr>
      <w:r w:rsidRPr="00E44F37">
        <w:rPr>
          <w:rFonts w:ascii="Arial" w:hAnsi="Arial" w:cs="Arial"/>
          <w:b/>
          <w:bCs/>
          <w:sz w:val="20"/>
          <w:szCs w:val="20"/>
        </w:rPr>
        <w:t xml:space="preserve">Consultez le tutoriel « Voter par procuration » </w:t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7394AE1" wp14:editId="0BFA6A37">
            <wp:extent cx="740062" cy="740062"/>
            <wp:effectExtent l="0" t="0" r="3175" b="3175"/>
            <wp:docPr id="20" name="Image 20" descr="Une image contenant capture d’écran, motif, cercle, Symétr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capture d’écran, motif, cercle, Symétr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839" cy="74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B757E" w14:textId="77777777" w:rsidR="00671FC3" w:rsidRDefault="00671FC3" w:rsidP="00671FC3"/>
    <w:p w14:paraId="640F06E5" w14:textId="77777777" w:rsidR="00CD6639" w:rsidRDefault="00CD6639"/>
    <w:sectPr w:rsidR="00CD66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F5D4" w14:textId="77777777" w:rsidR="00671FC3" w:rsidRDefault="00671FC3" w:rsidP="00671FC3">
      <w:pPr>
        <w:spacing w:after="0" w:line="240" w:lineRule="auto"/>
      </w:pPr>
      <w:r>
        <w:separator/>
      </w:r>
    </w:p>
  </w:endnote>
  <w:endnote w:type="continuationSeparator" w:id="0">
    <w:p w14:paraId="02E3F1E3" w14:textId="77777777" w:rsidR="00671FC3" w:rsidRDefault="00671FC3" w:rsidP="006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130C" w14:textId="77777777" w:rsidR="00671FC3" w:rsidRDefault="00671F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C2DB" w14:textId="04D509D9" w:rsidR="00671FC3" w:rsidRDefault="00671FC3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E77B95" wp14:editId="1A774236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1362075" cy="809625"/>
          <wp:effectExtent l="0" t="0" r="9525" b="9525"/>
          <wp:wrapTight wrapText="bothSides">
            <wp:wrapPolygon edited="0">
              <wp:start x="0" y="0"/>
              <wp:lineTo x="0" y="21346"/>
              <wp:lineTo x="21449" y="21346"/>
              <wp:lineTo x="21449" y="0"/>
              <wp:lineTo x="0" y="0"/>
            </wp:wrapPolygon>
          </wp:wrapTight>
          <wp:docPr id="69" name="Imag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6783" w14:textId="77777777" w:rsidR="00671FC3" w:rsidRDefault="00671F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F702" w14:textId="77777777" w:rsidR="00671FC3" w:rsidRDefault="00671FC3" w:rsidP="00671FC3">
      <w:pPr>
        <w:spacing w:after="0" w:line="240" w:lineRule="auto"/>
      </w:pPr>
      <w:r>
        <w:separator/>
      </w:r>
    </w:p>
  </w:footnote>
  <w:footnote w:type="continuationSeparator" w:id="0">
    <w:p w14:paraId="5F907365" w14:textId="77777777" w:rsidR="00671FC3" w:rsidRDefault="00671FC3" w:rsidP="0067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74C4" w14:textId="77777777" w:rsidR="00671FC3" w:rsidRDefault="00671F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A32F" w14:textId="6189C0B7" w:rsidR="00671FC3" w:rsidRDefault="00671FC3" w:rsidP="00671FC3">
    <w:pPr>
      <w:pStyle w:val="En-tte"/>
      <w:jc w:val="right"/>
    </w:pPr>
    <w:r>
      <w:rPr>
        <w:noProof/>
      </w:rPr>
      <w:drawing>
        <wp:inline distT="0" distB="0" distL="0" distR="0" wp14:anchorId="7CB31CA5" wp14:editId="7E5EE2EB">
          <wp:extent cx="1066800" cy="609600"/>
          <wp:effectExtent l="0" t="0" r="0" b="0"/>
          <wp:docPr id="66" name="Imag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36C6" w14:textId="77777777" w:rsidR="00671FC3" w:rsidRDefault="00671F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0444"/>
    <w:multiLevelType w:val="hybridMultilevel"/>
    <w:tmpl w:val="F8349980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DE64E6"/>
    <w:multiLevelType w:val="hybridMultilevel"/>
    <w:tmpl w:val="C1567184"/>
    <w:lvl w:ilvl="0" w:tplc="3D4259B4">
      <w:start w:val="1"/>
      <w:numFmt w:val="decimal"/>
      <w:lvlText w:val="%1."/>
      <w:lvlJc w:val="left"/>
      <w:pPr>
        <w:ind w:left="643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580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68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C3"/>
    <w:rsid w:val="000F2A97"/>
    <w:rsid w:val="00357ED7"/>
    <w:rsid w:val="00671FC3"/>
    <w:rsid w:val="00CD6639"/>
    <w:rsid w:val="00E57930"/>
    <w:rsid w:val="00E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59AEE"/>
  <w15:chartTrackingRefBased/>
  <w15:docId w15:val="{357D48F9-E764-498F-8E00-33E980A2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C3"/>
    <w:rPr>
      <w:rFonts w:ascii="Nunito" w:hAnsi="Nunito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rsid w:val="00357ED7"/>
    <w:pPr>
      <w:keepNext/>
      <w:keepLines/>
      <w:pBdr>
        <w:top w:val="single" w:sz="4" w:space="1" w:color="auto"/>
        <w:bottom w:val="single" w:sz="4" w:space="1" w:color="auto"/>
      </w:pBdr>
      <w:shd w:val="pct5" w:color="auto" w:fill="auto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671FC3"/>
    <w:pPr>
      <w:pBdr>
        <w:bottom w:val="single" w:sz="24" w:space="4" w:color="EF8879"/>
        <w:right w:val="single" w:sz="24" w:space="4" w:color="EF8879"/>
      </w:pBdr>
      <w:jc w:val="center"/>
      <w:outlineLvl w:val="4"/>
    </w:pPr>
    <w:rPr>
      <w:rFonts w:ascii="Arial" w:eastAsia="Arial" w:hAnsi="Arial" w:cs="Arial"/>
      <w:b/>
      <w:color w:val="000000" w:themeColor="text1"/>
      <w:szCs w:val="24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ED7"/>
    <w:rPr>
      <w:rFonts w:asciiTheme="majorHAnsi" w:eastAsiaTheme="majorEastAsia" w:hAnsiTheme="majorHAnsi" w:cstheme="majorBidi"/>
      <w:b/>
      <w:smallCaps/>
      <w:sz w:val="32"/>
      <w:szCs w:val="32"/>
      <w:shd w:val="pct5" w:color="auto" w:fill="auto"/>
    </w:rPr>
  </w:style>
  <w:style w:type="character" w:customStyle="1" w:styleId="Titre5Car">
    <w:name w:val="Titre 5 Car"/>
    <w:basedOn w:val="Policepardfaut"/>
    <w:link w:val="Titre5"/>
    <w:rsid w:val="00671FC3"/>
    <w:rPr>
      <w:rFonts w:ascii="Arial" w:eastAsia="Arial" w:hAnsi="Arial" w:cs="Arial"/>
      <w:b/>
      <w:color w:val="000000" w:themeColor="text1"/>
      <w:sz w:val="24"/>
      <w:szCs w:val="24"/>
      <w:lang w:val="fr"/>
    </w:rPr>
  </w:style>
  <w:style w:type="paragraph" w:styleId="Paragraphedeliste">
    <w:name w:val="List Paragraph"/>
    <w:basedOn w:val="Normal"/>
    <w:uiPriority w:val="34"/>
    <w:qFormat/>
    <w:rsid w:val="00671FC3"/>
    <w:pPr>
      <w:spacing w:after="60" w:line="240" w:lineRule="auto"/>
      <w:ind w:left="720"/>
      <w:contextualSpacing/>
      <w:jc w:val="both"/>
    </w:pPr>
    <w:rPr>
      <w:rFonts w:ascii="Arial" w:eastAsia="Times New Roman" w:hAnsi="Arial" w:cs="Times New Roman"/>
      <w:kern w:val="0"/>
      <w:szCs w:val="20"/>
      <w:lang w:val="fr-FR" w:eastAsia="de-DE"/>
      <w14:ligatures w14:val="none"/>
    </w:rPr>
  </w:style>
  <w:style w:type="paragraph" w:styleId="NormalWeb">
    <w:name w:val="Normal (Web)"/>
    <w:basedOn w:val="Normal"/>
    <w:uiPriority w:val="99"/>
    <w:unhideWhenUsed/>
    <w:rsid w:val="0067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fr-BE"/>
      <w14:ligatures w14:val="none"/>
    </w:rPr>
  </w:style>
  <w:style w:type="paragraph" w:customStyle="1" w:styleId="xmsonormal">
    <w:name w:val="x_msonormal"/>
    <w:basedOn w:val="Normal"/>
    <w:uiPriority w:val="99"/>
    <w:semiHidden/>
    <w:rsid w:val="00671FC3"/>
    <w:pPr>
      <w:spacing w:after="0" w:line="240" w:lineRule="auto"/>
    </w:pPr>
    <w:rPr>
      <w:rFonts w:ascii="Calibri" w:hAnsi="Calibri" w:cs="Calibri"/>
      <w:kern w:val="0"/>
      <w:sz w:val="22"/>
      <w:lang w:eastAsia="fr-BE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7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FC3"/>
    <w:rPr>
      <w:rFonts w:ascii="Nunito" w:hAnsi="Nunito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7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FC3"/>
    <w:rPr>
      <w:rFonts w:ascii="Nunito" w:hAnsi="Nuni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1693</Characters>
  <Application>Microsoft Office Word</Application>
  <DocSecurity>0</DocSecurity>
  <Lines>14</Lines>
  <Paragraphs>3</Paragraphs>
  <ScaleCrop>false</ScaleCrop>
  <Company>SPW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SCHIETS Julien</dc:creator>
  <cp:keywords/>
  <dc:description/>
  <cp:lastModifiedBy>SCHIETS Julien</cp:lastModifiedBy>
  <cp:revision>1</cp:revision>
  <dcterms:created xsi:type="dcterms:W3CDTF">2024-07-17T12:26:00Z</dcterms:created>
  <dcterms:modified xsi:type="dcterms:W3CDTF">2024-07-17T12:28:00Z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2024-07-17T12:27:58Z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4d91473d-fa59-45f1-9a64-dd9fc6c029ce</vt:lpwstr>
  </property>
  <property fmtid="{D5CDD505-2E9C-101B-9397-08002B2CF9AE}" pid="8" name="MSIP_Label_97a477d1-147d-4e34-b5e3-7b26d2f44870_ContentBits">
    <vt:lpwstr>0</vt:lpwstr>
  </property>
</Properties>
</file>